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80" w:rsidRDefault="00EB7B80" w:rsidP="00EB7B80">
      <w:pPr>
        <w:jc w:val="center"/>
        <w:rPr>
          <w:b/>
          <w:color w:val="auto"/>
          <w:sz w:val="32"/>
          <w:szCs w:val="32"/>
        </w:rPr>
      </w:pPr>
      <w:bookmarkStart w:id="0" w:name="_GoBack"/>
      <w:bookmarkEnd w:id="0"/>
      <w:r>
        <w:rPr>
          <w:b/>
          <w:color w:val="auto"/>
          <w:sz w:val="32"/>
          <w:szCs w:val="32"/>
        </w:rPr>
        <w:t>Complimentary Consult</w:t>
      </w:r>
      <w:r w:rsidR="00311CDE">
        <w:rPr>
          <w:b/>
          <w:color w:val="auto"/>
          <w:sz w:val="32"/>
          <w:szCs w:val="32"/>
        </w:rPr>
        <w:t>ation Terms</w:t>
      </w:r>
    </w:p>
    <w:p w:rsidR="00EB7B80" w:rsidRDefault="00EB7B80" w:rsidP="00EB7B80">
      <w:pPr>
        <w:jc w:val="center"/>
        <w:rPr>
          <w:b/>
          <w:color w:val="auto"/>
          <w:sz w:val="32"/>
          <w:szCs w:val="32"/>
        </w:rPr>
      </w:pPr>
    </w:p>
    <w:p w:rsidR="00EB7B80" w:rsidRDefault="00EB7B80" w:rsidP="00EB7B80">
      <w:pPr>
        <w:jc w:val="center"/>
        <w:rPr>
          <w:b/>
          <w:color w:val="auto"/>
          <w:sz w:val="32"/>
          <w:szCs w:val="32"/>
        </w:rPr>
      </w:pPr>
    </w:p>
    <w:p w:rsidR="00EB7B80" w:rsidRDefault="00EB7B80" w:rsidP="00EB7B80">
      <w:pPr>
        <w:rPr>
          <w:color w:val="auto"/>
          <w:sz w:val="24"/>
          <w:szCs w:val="24"/>
        </w:rPr>
      </w:pPr>
      <w:r>
        <w:rPr>
          <w:color w:val="auto"/>
          <w:sz w:val="24"/>
          <w:szCs w:val="24"/>
        </w:rPr>
        <w:t xml:space="preserve">1.  I understand that today’s consultation is complimentary and is used to determine whether or not I am a candidate for care.  </w:t>
      </w:r>
    </w:p>
    <w:p w:rsidR="00EB7B80" w:rsidRDefault="00EB7B80" w:rsidP="00EB7B80">
      <w:pPr>
        <w:rPr>
          <w:color w:val="auto"/>
          <w:sz w:val="24"/>
          <w:szCs w:val="24"/>
        </w:rPr>
      </w:pPr>
    </w:p>
    <w:p w:rsidR="00EB7B80" w:rsidRDefault="00EB7B80" w:rsidP="00EB7B80">
      <w:pPr>
        <w:rPr>
          <w:color w:val="auto"/>
          <w:sz w:val="24"/>
          <w:szCs w:val="24"/>
        </w:rPr>
      </w:pPr>
      <w:r>
        <w:rPr>
          <w:color w:val="auto"/>
          <w:sz w:val="24"/>
          <w:szCs w:val="24"/>
        </w:rPr>
        <w:t>2.  I understand that the consultation process does not establish me as a patient under Dr. Branham’s care and there is no doctor-patient relationship or obligation.</w:t>
      </w:r>
    </w:p>
    <w:p w:rsidR="00EB7B80" w:rsidRDefault="00EB7B80" w:rsidP="00EB7B80">
      <w:pPr>
        <w:rPr>
          <w:color w:val="auto"/>
          <w:sz w:val="24"/>
          <w:szCs w:val="24"/>
        </w:rPr>
      </w:pPr>
    </w:p>
    <w:p w:rsidR="00EB7B80" w:rsidRDefault="00EB7B80" w:rsidP="00EB7B80">
      <w:pPr>
        <w:rPr>
          <w:color w:val="auto"/>
          <w:sz w:val="24"/>
          <w:szCs w:val="24"/>
        </w:rPr>
      </w:pPr>
      <w:r>
        <w:rPr>
          <w:color w:val="auto"/>
          <w:sz w:val="24"/>
          <w:szCs w:val="24"/>
        </w:rPr>
        <w:t>3.  I am aware that after the consultation, I may not be accepted as a patient.</w:t>
      </w:r>
    </w:p>
    <w:p w:rsidR="00EB7B80" w:rsidRDefault="00EB7B80" w:rsidP="00EB7B80">
      <w:pPr>
        <w:rPr>
          <w:color w:val="auto"/>
          <w:sz w:val="24"/>
          <w:szCs w:val="24"/>
        </w:rPr>
      </w:pPr>
    </w:p>
    <w:p w:rsidR="00EB7B80" w:rsidRDefault="00EB7B80" w:rsidP="00EB7B80">
      <w:pPr>
        <w:rPr>
          <w:color w:val="auto"/>
          <w:sz w:val="24"/>
          <w:szCs w:val="24"/>
        </w:rPr>
      </w:pPr>
      <w:r>
        <w:rPr>
          <w:color w:val="auto"/>
          <w:sz w:val="24"/>
          <w:szCs w:val="24"/>
        </w:rPr>
        <w:t>4.  I understand that Dr. Branham is not able to and does not accept every case.  Dr. Branham’s schedule is extremely busy and he strictly limits the number of new patients he accepts so as to ensure a high quality of care.</w:t>
      </w:r>
    </w:p>
    <w:p w:rsidR="00EB7B80" w:rsidRDefault="00EB7B80" w:rsidP="00EB7B80">
      <w:pPr>
        <w:rPr>
          <w:color w:val="auto"/>
          <w:sz w:val="24"/>
          <w:szCs w:val="24"/>
        </w:rPr>
      </w:pPr>
    </w:p>
    <w:p w:rsidR="00EB7B80" w:rsidRDefault="00EB7B80" w:rsidP="00EB7B80">
      <w:pPr>
        <w:rPr>
          <w:color w:val="auto"/>
          <w:sz w:val="24"/>
          <w:szCs w:val="24"/>
        </w:rPr>
      </w:pPr>
      <w:r>
        <w:rPr>
          <w:color w:val="auto"/>
          <w:sz w:val="24"/>
          <w:szCs w:val="24"/>
        </w:rPr>
        <w:t>5.  Please fill out all paperwork completely to the best of your knowledge.  Do not leave anything blank.  If paperwork is not filled out completely Dr. Branham may refuse to do the consultation.</w:t>
      </w:r>
    </w:p>
    <w:p w:rsidR="00662C19" w:rsidRDefault="00662C19" w:rsidP="00EB7B80">
      <w:pPr>
        <w:rPr>
          <w:color w:val="auto"/>
          <w:sz w:val="24"/>
          <w:szCs w:val="24"/>
        </w:rPr>
      </w:pPr>
    </w:p>
    <w:p w:rsidR="00662C19" w:rsidRDefault="00662C19" w:rsidP="00EB7B80">
      <w:pPr>
        <w:rPr>
          <w:color w:val="auto"/>
          <w:sz w:val="24"/>
          <w:szCs w:val="24"/>
        </w:rPr>
      </w:pPr>
      <w:r>
        <w:rPr>
          <w:color w:val="auto"/>
          <w:sz w:val="24"/>
          <w:szCs w:val="24"/>
        </w:rPr>
        <w:t>6.  I understand that the information given to me is proprietary and agree not to disclose any terms of this information under penalty of law.</w:t>
      </w:r>
    </w:p>
    <w:p w:rsidR="00EB7B80" w:rsidRDefault="00EB7B80" w:rsidP="00EB7B80">
      <w:pPr>
        <w:rPr>
          <w:color w:val="auto"/>
          <w:sz w:val="24"/>
          <w:szCs w:val="24"/>
        </w:rPr>
      </w:pPr>
    </w:p>
    <w:p w:rsidR="00EB7B80" w:rsidRDefault="00662C19" w:rsidP="00EB7B80">
      <w:pPr>
        <w:rPr>
          <w:color w:val="auto"/>
          <w:sz w:val="24"/>
          <w:szCs w:val="24"/>
        </w:rPr>
      </w:pPr>
      <w:r>
        <w:rPr>
          <w:color w:val="auto"/>
          <w:sz w:val="24"/>
          <w:szCs w:val="24"/>
        </w:rPr>
        <w:t>7</w:t>
      </w:r>
      <w:r w:rsidR="00EB7B80">
        <w:rPr>
          <w:color w:val="auto"/>
          <w:sz w:val="24"/>
          <w:szCs w:val="24"/>
        </w:rPr>
        <w:t>.  It is imperative that you are under the care of a medical doctor or a doctor licensed to prescribe medication.  Please list below the name and contact information of that physician.</w:t>
      </w:r>
    </w:p>
    <w:p w:rsidR="00EB7B80" w:rsidRDefault="00EB7B80" w:rsidP="00EB7B80">
      <w:pPr>
        <w:rPr>
          <w:color w:val="auto"/>
          <w:sz w:val="24"/>
          <w:szCs w:val="24"/>
        </w:rPr>
      </w:pPr>
    </w:p>
    <w:p w:rsidR="00EB7B80" w:rsidRDefault="00EB7B80" w:rsidP="00EB7B80">
      <w:pPr>
        <w:rPr>
          <w:color w:val="auto"/>
          <w:sz w:val="24"/>
          <w:szCs w:val="24"/>
        </w:rPr>
      </w:pPr>
    </w:p>
    <w:p w:rsidR="00EB7B80" w:rsidRDefault="00EB7B80" w:rsidP="00EB7B80">
      <w:pPr>
        <w:rPr>
          <w:color w:val="auto"/>
          <w:sz w:val="24"/>
          <w:szCs w:val="24"/>
        </w:rPr>
      </w:pPr>
      <w:r>
        <w:rPr>
          <w:color w:val="auto"/>
          <w:sz w:val="24"/>
          <w:szCs w:val="24"/>
        </w:rPr>
        <w:t>__________________________</w:t>
      </w:r>
      <w:r>
        <w:rPr>
          <w:color w:val="auto"/>
          <w:sz w:val="24"/>
          <w:szCs w:val="24"/>
        </w:rPr>
        <w:tab/>
      </w:r>
      <w:r>
        <w:rPr>
          <w:color w:val="auto"/>
          <w:sz w:val="24"/>
          <w:szCs w:val="24"/>
        </w:rPr>
        <w:tab/>
      </w:r>
      <w:r>
        <w:rPr>
          <w:color w:val="auto"/>
          <w:sz w:val="24"/>
          <w:szCs w:val="24"/>
        </w:rPr>
        <w:tab/>
      </w:r>
      <w:r>
        <w:rPr>
          <w:color w:val="auto"/>
          <w:sz w:val="24"/>
          <w:szCs w:val="24"/>
        </w:rPr>
        <w:tab/>
        <w:t>______________________</w:t>
      </w:r>
    </w:p>
    <w:p w:rsidR="00EB7B80" w:rsidRDefault="00EB7B80" w:rsidP="00EB7B80">
      <w:pPr>
        <w:rPr>
          <w:color w:val="auto"/>
          <w:sz w:val="24"/>
          <w:szCs w:val="24"/>
        </w:rPr>
      </w:pPr>
      <w:r>
        <w:rPr>
          <w:color w:val="auto"/>
          <w:sz w:val="24"/>
          <w:szCs w:val="24"/>
        </w:rPr>
        <w:t>Name of Physician</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t>Phone number</w:t>
      </w:r>
    </w:p>
    <w:p w:rsidR="00EB7B80" w:rsidRDefault="00EB7B80" w:rsidP="00EB7B80">
      <w:pPr>
        <w:rPr>
          <w:color w:val="auto"/>
          <w:sz w:val="24"/>
          <w:szCs w:val="24"/>
        </w:rPr>
      </w:pPr>
    </w:p>
    <w:p w:rsidR="00EB7B80" w:rsidRDefault="00EB7B80" w:rsidP="00EB7B80">
      <w:pPr>
        <w:rPr>
          <w:color w:val="auto"/>
          <w:sz w:val="24"/>
          <w:szCs w:val="24"/>
        </w:rPr>
      </w:pPr>
    </w:p>
    <w:p w:rsidR="00EB7B80" w:rsidRDefault="00EB7B80" w:rsidP="00EB7B80">
      <w:pPr>
        <w:rPr>
          <w:b/>
          <w:color w:val="auto"/>
        </w:rPr>
      </w:pPr>
    </w:p>
    <w:p w:rsidR="00EB7B80" w:rsidRPr="008276B5" w:rsidRDefault="00EB7B80" w:rsidP="00EB7B80">
      <w:pPr>
        <w:rPr>
          <w:b/>
          <w:color w:val="auto"/>
        </w:rPr>
      </w:pPr>
    </w:p>
    <w:p w:rsidR="00EB7B80" w:rsidRPr="008276B5" w:rsidRDefault="00EB7B80" w:rsidP="00EB7B80">
      <w:pPr>
        <w:rPr>
          <w:b/>
          <w:color w:val="auto"/>
        </w:rPr>
      </w:pPr>
      <w:r w:rsidRPr="008276B5">
        <w:rPr>
          <w:b/>
          <w:color w:val="auto"/>
        </w:rPr>
        <w:t>I have read, understand and accept the terms of the complimentary consultation.</w:t>
      </w:r>
    </w:p>
    <w:p w:rsidR="00EB7B80" w:rsidRDefault="00EB7B80" w:rsidP="00EB7B80">
      <w:pPr>
        <w:rPr>
          <w:color w:val="auto"/>
          <w:sz w:val="24"/>
          <w:szCs w:val="24"/>
        </w:rPr>
      </w:pPr>
    </w:p>
    <w:p w:rsidR="00EB7B80" w:rsidRDefault="00EB7B80" w:rsidP="00EB7B80">
      <w:pPr>
        <w:pBdr>
          <w:bottom w:val="single" w:sz="12" w:space="1" w:color="auto"/>
        </w:pBdr>
        <w:rPr>
          <w:color w:val="auto"/>
          <w:sz w:val="24"/>
          <w:szCs w:val="24"/>
        </w:rPr>
      </w:pPr>
    </w:p>
    <w:p w:rsidR="00EB7B80" w:rsidRDefault="00EB7B80" w:rsidP="00EB7B80">
      <w:pPr>
        <w:pBdr>
          <w:bottom w:val="single" w:sz="12" w:space="1" w:color="auto"/>
        </w:pBdr>
        <w:rPr>
          <w:color w:val="auto"/>
          <w:sz w:val="24"/>
          <w:szCs w:val="24"/>
        </w:rPr>
      </w:pPr>
    </w:p>
    <w:p w:rsidR="00EB7B80" w:rsidRDefault="00EB7B80" w:rsidP="00EB7B80">
      <w:pPr>
        <w:pBdr>
          <w:bottom w:val="single" w:sz="12" w:space="1" w:color="auto"/>
        </w:pBdr>
        <w:rPr>
          <w:color w:val="auto"/>
          <w:sz w:val="24"/>
          <w:szCs w:val="24"/>
        </w:rPr>
      </w:pPr>
    </w:p>
    <w:p w:rsidR="00EB7B80" w:rsidRDefault="00EB7B80" w:rsidP="00EB7B80">
      <w:pPr>
        <w:rPr>
          <w:color w:val="auto"/>
          <w:sz w:val="24"/>
          <w:szCs w:val="24"/>
        </w:rPr>
      </w:pPr>
      <w:r>
        <w:rPr>
          <w:color w:val="auto"/>
          <w:sz w:val="24"/>
          <w:szCs w:val="24"/>
        </w:rPr>
        <w:t>Name (please print)</w:t>
      </w:r>
    </w:p>
    <w:p w:rsidR="00EB7B80" w:rsidRDefault="00EB7B80" w:rsidP="00EB7B80">
      <w:pPr>
        <w:rPr>
          <w:color w:val="auto"/>
          <w:sz w:val="24"/>
          <w:szCs w:val="24"/>
        </w:rPr>
      </w:pPr>
    </w:p>
    <w:p w:rsidR="00EB7B80" w:rsidRDefault="00EB7B80" w:rsidP="00EB7B80">
      <w:pPr>
        <w:pBdr>
          <w:bottom w:val="single" w:sz="12" w:space="1" w:color="auto"/>
        </w:pBdr>
        <w:rPr>
          <w:color w:val="auto"/>
          <w:sz w:val="24"/>
          <w:szCs w:val="24"/>
        </w:rPr>
      </w:pPr>
    </w:p>
    <w:p w:rsidR="003D5B0B" w:rsidRPr="003E5B68" w:rsidRDefault="00EB7B80">
      <w:pPr>
        <w:rPr>
          <w:color w:val="auto"/>
          <w:sz w:val="24"/>
          <w:szCs w:val="24"/>
        </w:rPr>
      </w:pPr>
      <w:r>
        <w:rPr>
          <w:color w:val="auto"/>
          <w:sz w:val="24"/>
          <w:szCs w:val="24"/>
        </w:rPr>
        <w:t>Signature</w:t>
      </w:r>
      <w:r w:rsidR="003E5B68">
        <w:rPr>
          <w:color w:val="auto"/>
          <w:sz w:val="24"/>
          <w:szCs w:val="24"/>
        </w:rPr>
        <w:t xml:space="preserve">                                                                                           Date</w:t>
      </w:r>
    </w:p>
    <w:sectPr w:rsidR="003D5B0B" w:rsidRPr="003E5B68" w:rsidSect="00356C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EB7B80"/>
    <w:rsid w:val="00311CDE"/>
    <w:rsid w:val="00356C89"/>
    <w:rsid w:val="003D5B0B"/>
    <w:rsid w:val="003E5B68"/>
    <w:rsid w:val="00614329"/>
    <w:rsid w:val="00662C19"/>
    <w:rsid w:val="00702533"/>
    <w:rsid w:val="00EB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B80"/>
    <w:rPr>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Complimentary Consultation Terms For Type II Diabetes</vt:lpstr>
    </vt:vector>
  </TitlesOfParts>
  <Company>Hewlett-Packard Company</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Complimentary Consultation Terms For Type II Diabetes</dc:title>
  <dc:creator>computer</dc:creator>
  <cp:lastModifiedBy>Anna</cp:lastModifiedBy>
  <cp:revision>2</cp:revision>
  <dcterms:created xsi:type="dcterms:W3CDTF">2015-02-24T17:59:00Z</dcterms:created>
  <dcterms:modified xsi:type="dcterms:W3CDTF">2015-02-24T17:59:00Z</dcterms:modified>
</cp:coreProperties>
</file>