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AD" w:rsidRDefault="007058B8">
      <w:pPr>
        <w:shd w:val="pct20" w:color="auto" w:fill="auto"/>
        <w:spacing w:after="12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Please Read:  This questionnaire is designed to enable us to understand how much your neck pain has affected your ability to manage everyday activities. Please answer each Section by circling the </w:t>
      </w:r>
      <w:r>
        <w:rPr>
          <w:rFonts w:ascii="Arial" w:hAnsi="Arial"/>
          <w:b/>
        </w:rPr>
        <w:t xml:space="preserve">ONE CHOICE </w:t>
      </w:r>
      <w:r>
        <w:rPr>
          <w:rFonts w:ascii="Arial" w:hAnsi="Arial"/>
        </w:rPr>
        <w:t>that most applies to you. We realize that you may feel that more than one statement may relate to you, but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>Please</w:t>
      </w:r>
      <w:proofErr w:type="gramEnd"/>
      <w:r>
        <w:rPr>
          <w:rFonts w:ascii="Arial" w:hAnsi="Arial"/>
          <w:b/>
        </w:rPr>
        <w:t xml:space="preserve"> just circle the one choice which closely describes your problem </w:t>
      </w:r>
      <w:r>
        <w:rPr>
          <w:rFonts w:ascii="Arial" w:hAnsi="Arial"/>
          <w:b/>
          <w:i/>
        </w:rPr>
        <w:t>right now</w:t>
      </w:r>
      <w:r>
        <w:rPr>
          <w:rFonts w:ascii="Arial" w:hAnsi="Arial"/>
          <w:b/>
        </w:rPr>
        <w:t>.</w:t>
      </w:r>
    </w:p>
    <w:p w:rsidR="00FE5BAD" w:rsidRDefault="00FE5BAD">
      <w:pPr>
        <w:shd w:val="pct20" w:color="auto" w:fill="auto"/>
        <w:spacing w:after="120"/>
        <w:jc w:val="both"/>
        <w:rPr>
          <w:rFonts w:ascii="Arial" w:hAnsi="Arial"/>
        </w:rPr>
        <w:sectPr w:rsidR="00FE5BAD">
          <w:pgSz w:w="12240" w:h="15840"/>
          <w:pgMar w:top="720" w:right="432" w:bottom="720" w:left="1008" w:header="720" w:footer="720" w:gutter="0"/>
          <w:cols w:space="720"/>
        </w:sect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lastRenderedPageBreak/>
        <w:t>SECTION 1--Pain Intensity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no pain at the moment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is mild at the moment.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comes and goes and is moderate.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The pain is moderate and does not </w:t>
      </w:r>
      <w:proofErr w:type="spellStart"/>
      <w:r>
        <w:t>vary</w:t>
      </w:r>
      <w:proofErr w:type="spellEnd"/>
      <w:r>
        <w:t xml:space="preserve"> much.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The pain is </w:t>
      </w:r>
      <w:proofErr w:type="gramStart"/>
      <w:r>
        <w:t>severe  but</w:t>
      </w:r>
      <w:proofErr w:type="gramEnd"/>
      <w:r>
        <w:t xml:space="preserve"> comes and goes.</w:t>
      </w:r>
    </w:p>
    <w:p w:rsidR="00FE5BAD" w:rsidRDefault="007058B8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The pain is severe and does not </w:t>
      </w:r>
      <w:proofErr w:type="spellStart"/>
      <w:r>
        <w:t>vary</w:t>
      </w:r>
      <w:proofErr w:type="spellEnd"/>
      <w:r>
        <w:t xml:space="preserve"> much.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proofErr w:type="gramStart"/>
      <w:r>
        <w:rPr>
          <w:b/>
        </w:rPr>
        <w:t>SECTION 2--Personal Care (Washing, Dressing etc.)</w:t>
      </w:r>
      <w:proofErr w:type="gramEnd"/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look after myself without causing extra pain.</w:t>
      </w:r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look after myself normally but it causes extra pain.</w:t>
      </w:r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It is painful to look after myself and I am slow and careful.</w:t>
      </w:r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need some help, but manage most of my personal care.</w:t>
      </w:r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need help every day in most aspects of self-care.</w:t>
      </w:r>
    </w:p>
    <w:p w:rsidR="00FE5BAD" w:rsidRDefault="007058B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do not get </w:t>
      </w:r>
      <w:proofErr w:type="gramStart"/>
      <w:r>
        <w:t>dressed,</w:t>
      </w:r>
      <w:proofErr w:type="gramEnd"/>
      <w:r>
        <w:t xml:space="preserve"> I wash with difficulty and stay in bed.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3--Lifting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lift heavy weights without extra pain.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lift heavy weights, but it causes extra pain.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lifting heavy weights off the floor but I can if they are conveniently positioned, for example on a table.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lifting heavy weights, but I can manage light to medium weights if they are conveniently positioned.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lift very light weights.</w:t>
      </w:r>
    </w:p>
    <w:p w:rsidR="00FE5BAD" w:rsidRDefault="007058B8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lift or carry anything at all.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4 --Reading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read as much as I want to with no pain in my neck.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read as much as I want with slight pain in my neck.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read as much as I want with moderate pain in my neck.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read as much as I want because of moderate pain in my neck.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read as much as I want because of severe pain in my neck.</w:t>
      </w:r>
    </w:p>
    <w:p w:rsidR="00FE5BAD" w:rsidRDefault="007058B8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read at all.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5--Headache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no headaches at all.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slight headaches which come infrequently.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moderate headaches which come in-frequently.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moderate headaches which come frequently.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severe headaches which come frequently.</w:t>
      </w:r>
    </w:p>
    <w:p w:rsidR="00FE5BAD" w:rsidRDefault="007058B8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headaches almost all the time.</w:t>
      </w:r>
    </w:p>
    <w:p w:rsidR="00FE5BAD" w:rsidRDefault="00FE5BAD">
      <w:pPr>
        <w:tabs>
          <w:tab w:val="left" w:pos="3510"/>
          <w:tab w:val="left" w:pos="5040"/>
        </w:tabs>
        <w:spacing w:before="480"/>
        <w:outlineLvl w:val="0"/>
        <w:rPr>
          <w:b/>
        </w:rPr>
      </w:pPr>
    </w:p>
    <w:p w:rsidR="00FE5BAD" w:rsidRDefault="007058B8">
      <w:pPr>
        <w:tabs>
          <w:tab w:val="left" w:pos="3510"/>
          <w:tab w:val="left" w:pos="5040"/>
        </w:tabs>
        <w:spacing w:before="480"/>
        <w:outlineLvl w:val="0"/>
        <w:rPr>
          <w:b/>
          <w:sz w:val="26"/>
        </w:rPr>
      </w:pPr>
      <w:r>
        <w:rPr>
          <w:b/>
        </w:rPr>
        <w:t>SIGNATURE</w:t>
      </w:r>
      <w:r>
        <w:rPr>
          <w:b/>
          <w:sz w:val="26"/>
        </w:rPr>
        <w:t>:</w:t>
      </w:r>
      <w:r>
        <w:rPr>
          <w:b/>
          <w:sz w:val="26"/>
          <w:u w:val="single"/>
        </w:rPr>
        <w:tab/>
        <w:t xml:space="preserve"> </w:t>
      </w:r>
      <w:r>
        <w:rPr>
          <w:b/>
        </w:rPr>
        <w:t>DATE</w:t>
      </w:r>
      <w:r>
        <w:rPr>
          <w:b/>
          <w:sz w:val="26"/>
        </w:rPr>
        <w:t>:</w:t>
      </w:r>
      <w:r>
        <w:rPr>
          <w:b/>
          <w:sz w:val="26"/>
          <w:u w:val="single"/>
        </w:rPr>
        <w:tab/>
      </w:r>
    </w:p>
    <w:p w:rsidR="00FE5BAD" w:rsidRDefault="00FE5BAD">
      <w:pPr>
        <w:tabs>
          <w:tab w:val="left" w:pos="3240"/>
          <w:tab w:val="left" w:pos="5040"/>
        </w:tabs>
        <w:spacing w:before="240"/>
        <w:rPr>
          <w:b/>
        </w:rPr>
      </w:pPr>
    </w:p>
    <w:p w:rsidR="00FE5BAD" w:rsidRDefault="007058B8">
      <w:pPr>
        <w:tabs>
          <w:tab w:val="left" w:pos="3240"/>
          <w:tab w:val="left" w:pos="5040"/>
        </w:tabs>
        <w:spacing w:before="240"/>
        <w:rPr>
          <w:b/>
          <w:sz w:val="26"/>
        </w:rPr>
      </w:pPr>
      <w:r>
        <w:rPr>
          <w:b/>
        </w:rPr>
        <w:t>DISABILITY INDEX SCORE</w:t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b/>
          <w:sz w:val="26"/>
          <w:u w:val="single"/>
        </w:rPr>
        <w:t>%</w:t>
      </w:r>
      <w:r>
        <w:rPr>
          <w:b/>
          <w:sz w:val="26"/>
          <w:u w:val="single"/>
        </w:rPr>
        <w:tab/>
      </w: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sz w:val="16"/>
        </w:rPr>
        <w:br w:type="column"/>
      </w:r>
      <w:r>
        <w:rPr>
          <w:b/>
        </w:rPr>
        <w:lastRenderedPageBreak/>
        <w:t>SECTION 6 -- Concentration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concentrate fully when I want to with no difficulty.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concentrate fully when I want to with slight difficulty.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a fair degree of difficulty in concentrating when I want to.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a lot of difficulty in concentrating when I want to.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a great deal of difficulty in concentrating when I want to.</w:t>
      </w:r>
    </w:p>
    <w:p w:rsidR="00FE5BAD" w:rsidRDefault="007058B8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concentrate at all.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7--Work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do as much work as I want to.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only do my usual work, but no more.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do most of my usual work, but no more.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do my usual work.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hardly do any work at all.</w:t>
      </w:r>
    </w:p>
    <w:p w:rsidR="00FE5BAD" w:rsidRDefault="007058B8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do any work at all.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8--Driving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drive my car without neck pain.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drive my car as long as I want with slight pain in my neck.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drive my car as long as I want with moderate pain in my neck.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drive my car as long as I want because of moderate pain in my neck.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hardly drive my car at all because of severe pain in my neck.</w:t>
      </w:r>
    </w:p>
    <w:p w:rsidR="00FE5BAD" w:rsidRDefault="007058B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drive my car at all.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SECTION 9--Sleeping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no trouble sleeping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sleep is slightly disturbed (less than 1 hour sleepless).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sleep is mildly disturbed (1-2 hours sleepless).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sleep is moderately disturbed (2-3 hours sleepless).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sleep is greatly disturbed (3-5 hours sleepless).</w:t>
      </w:r>
    </w:p>
    <w:p w:rsidR="00FE5BAD" w:rsidRDefault="007058B8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sleep is completely disturbed (5-7 hours sleepless).</w:t>
      </w:r>
    </w:p>
    <w:p w:rsidR="00FE5BAD" w:rsidRDefault="00FE5BAD">
      <w:pPr>
        <w:rPr>
          <w:sz w:val="4"/>
        </w:rPr>
      </w:pPr>
    </w:p>
    <w:p w:rsidR="00FE5BAD" w:rsidRDefault="007058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>
        <w:rPr>
          <w:b/>
        </w:rPr>
        <w:t>SECTION 10--Recreation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am able engage in all recreational activities with no pain in my neck at all.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am able engage in all recreational activities with some pain in my neck.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am able engage in most, but not all recreational activities because of pain in my neck.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am able engage in a few of my usual recreational activities because of pain in my neck.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hardly do any recreational activities because of pain in my neck.</w:t>
      </w:r>
    </w:p>
    <w:p w:rsidR="00FE5BAD" w:rsidRDefault="007058B8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cannot do any recreational activities all </w:t>
      </w:r>
      <w:proofErr w:type="spellStart"/>
      <w:r>
        <w:t>all</w:t>
      </w:r>
      <w:proofErr w:type="spellEnd"/>
      <w:r>
        <w:t>.</w:t>
      </w:r>
    </w:p>
    <w:p w:rsidR="00FE5BAD" w:rsidRDefault="00FE5BAD">
      <w:pPr>
        <w:spacing w:after="120"/>
      </w:pPr>
    </w:p>
    <w:p w:rsidR="00FE5BAD" w:rsidRDefault="007058B8">
      <w:pPr>
        <w:rPr>
          <w:b/>
          <w:sz w:val="22"/>
        </w:rPr>
      </w:pPr>
      <w:r>
        <w:rPr>
          <w:b/>
          <w:sz w:val="22"/>
        </w:rPr>
        <w:t xml:space="preserve">©   Vernon H and </w:t>
      </w:r>
      <w:proofErr w:type="spellStart"/>
      <w:r>
        <w:rPr>
          <w:b/>
          <w:sz w:val="22"/>
        </w:rPr>
        <w:t>Hagino</w:t>
      </w:r>
      <w:proofErr w:type="spellEnd"/>
      <w:r>
        <w:rPr>
          <w:b/>
          <w:sz w:val="22"/>
        </w:rPr>
        <w:t xml:space="preserve"> C</w:t>
      </w:r>
      <w:proofErr w:type="gramStart"/>
      <w:r>
        <w:rPr>
          <w:b/>
          <w:sz w:val="22"/>
        </w:rPr>
        <w:t>,  1991</w:t>
      </w:r>
      <w:proofErr w:type="gramEnd"/>
      <w:r>
        <w:rPr>
          <w:b/>
          <w:sz w:val="22"/>
        </w:rPr>
        <w:t xml:space="preserve"> </w:t>
      </w:r>
    </w:p>
    <w:p w:rsidR="00FE5BAD" w:rsidRDefault="007058B8">
      <w:r>
        <w:rPr>
          <w:b/>
          <w:sz w:val="22"/>
        </w:rPr>
        <w:t xml:space="preserve">    (</w:t>
      </w:r>
      <w:proofErr w:type="gramStart"/>
      <w:r>
        <w:rPr>
          <w:b/>
          <w:sz w:val="22"/>
        </w:rPr>
        <w:t>with</w:t>
      </w:r>
      <w:proofErr w:type="gramEnd"/>
      <w:r>
        <w:rPr>
          <w:b/>
          <w:sz w:val="22"/>
        </w:rPr>
        <w:t xml:space="preserve"> permission from Fairbank J)</w:t>
      </w:r>
      <w:r>
        <w:br/>
      </w:r>
    </w:p>
    <w:p w:rsidR="00FE5BAD" w:rsidRDefault="007058B8">
      <w:pPr>
        <w:spacing w:after="120"/>
        <w:sectPr w:rsidR="00FE5BAD">
          <w:type w:val="continuous"/>
          <w:pgSz w:w="12240" w:h="15840"/>
          <w:pgMar w:top="720" w:right="432" w:bottom="720" w:left="1008" w:header="720" w:footer="720" w:gutter="0"/>
          <w:cols w:num="2" w:space="180"/>
        </w:sectPr>
      </w:pPr>
      <w:r>
        <w:br w:type="page"/>
      </w:r>
    </w:p>
    <w:p w:rsidR="00FE5BAD" w:rsidRDefault="007058B8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12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THE NECK DISABILITY INDEX QUESTIONNAIRE</w:t>
      </w:r>
    </w:p>
    <w:p w:rsidR="00FE5BAD" w:rsidRDefault="007058B8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before="360" w:after="1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NAME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ab/>
        <w:t xml:space="preserve">DATE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FE5BAD" w:rsidRDefault="007058B8">
      <w:pPr>
        <w:pBdr>
          <w:top w:val="double" w:sz="6" w:space="1" w:color="auto"/>
          <w:left w:val="double" w:sz="6" w:space="1" w:color="auto"/>
          <w:right w:val="double" w:sz="6" w:space="1" w:color="auto"/>
        </w:pBdr>
        <w:tabs>
          <w:tab w:val="left" w:pos="4950"/>
          <w:tab w:val="left" w:pos="5760"/>
          <w:tab w:val="left" w:pos="6750"/>
          <w:tab w:val="left" w:pos="7740"/>
          <w:tab w:val="left" w:pos="9000"/>
          <w:tab w:val="left" w:pos="9810"/>
        </w:tabs>
        <w:spacing w:before="360"/>
      </w:pPr>
      <w:r>
        <w:rPr>
          <w:sz w:val="28"/>
        </w:rPr>
        <w:t>How long have you had neck pain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years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weeks</w:t>
      </w:r>
    </w:p>
    <w:p w:rsidR="00FE5BAD" w:rsidRDefault="007058B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spacing w:before="240"/>
        <w:jc w:val="both"/>
        <w:rPr>
          <w:sz w:val="28"/>
        </w:rPr>
      </w:pPr>
      <w:r>
        <w:rPr>
          <w:sz w:val="28"/>
        </w:rPr>
        <w:t>On the diagram below, please indicate where you are experiencing pain or other symptoms, right now.  Please complete both sides of this form.</w:t>
      </w:r>
    </w:p>
    <w:p w:rsidR="00FE5BAD" w:rsidRDefault="000A574E">
      <w:pPr>
        <w:spacing w:before="240"/>
        <w:jc w:val="both"/>
        <w:rPr>
          <w:sz w:val="28"/>
        </w:rPr>
        <w:sectPr w:rsidR="00FE5BAD">
          <w:type w:val="continuous"/>
          <w:pgSz w:w="12240" w:h="15840"/>
          <w:pgMar w:top="720" w:right="1008" w:bottom="720" w:left="432" w:header="720" w:footer="720" w:gutter="0"/>
          <w:cols w:space="180"/>
        </w:sectPr>
      </w:pPr>
      <w:r>
        <w:rPr>
          <w:noProof/>
          <w:sz w:val="28"/>
        </w:rPr>
        <w:drawing>
          <wp:inline distT="0" distB="0" distL="0" distR="0">
            <wp:extent cx="6972300" cy="576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AD" w:rsidRDefault="007058B8">
      <w:pPr>
        <w:shd w:val="pct20" w:color="auto" w:fill="auto"/>
        <w:outlineLvl w:val="0"/>
        <w:rPr>
          <w:sz w:val="28"/>
        </w:rPr>
      </w:pPr>
      <w:r>
        <w:rPr>
          <w:b/>
          <w:sz w:val="28"/>
        </w:rPr>
        <w:lastRenderedPageBreak/>
        <w:t>A</w:t>
      </w:r>
      <w:r>
        <w:rPr>
          <w:sz w:val="28"/>
        </w:rPr>
        <w:t xml:space="preserve"> = ACHE</w:t>
      </w:r>
    </w:p>
    <w:p w:rsidR="00FE5BAD" w:rsidRDefault="007058B8">
      <w:pPr>
        <w:shd w:val="pct20" w:color="auto" w:fill="auto"/>
        <w:rPr>
          <w:sz w:val="28"/>
        </w:rPr>
      </w:pPr>
      <w:r>
        <w:rPr>
          <w:b/>
          <w:sz w:val="28"/>
        </w:rPr>
        <w:t>P</w:t>
      </w:r>
      <w:r>
        <w:rPr>
          <w:sz w:val="28"/>
        </w:rPr>
        <w:t xml:space="preserve"> = PINS &amp; NEEDLES</w:t>
      </w:r>
      <w:r>
        <w:rPr>
          <w:sz w:val="28"/>
        </w:rPr>
        <w:br w:type="column"/>
      </w:r>
      <w:r>
        <w:rPr>
          <w:b/>
          <w:sz w:val="28"/>
        </w:rPr>
        <w:lastRenderedPageBreak/>
        <w:t>B</w:t>
      </w:r>
      <w:r>
        <w:rPr>
          <w:sz w:val="28"/>
        </w:rPr>
        <w:t xml:space="preserve"> = BURNING</w:t>
      </w:r>
    </w:p>
    <w:p w:rsidR="00FE5BAD" w:rsidRDefault="007058B8">
      <w:pPr>
        <w:framePr w:w="2241" w:h="621" w:hSpace="180" w:wrap="around" w:vAnchor="text" w:hAnchor="page" w:x="936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sz w:val="24"/>
        </w:rPr>
        <w:t xml:space="preserve">OVER PLEASE </w:t>
      </w:r>
      <w:r>
        <w:rPr>
          <w:b/>
          <w:sz w:val="36"/>
        </w:rPr>
        <w:sym w:font="Symbol" w:char="F0DE"/>
      </w:r>
    </w:p>
    <w:p w:rsidR="00FE5BAD" w:rsidRDefault="007058B8">
      <w:pPr>
        <w:shd w:val="pct20" w:color="auto" w:fill="auto"/>
        <w:rPr>
          <w:sz w:val="28"/>
        </w:rPr>
      </w:pPr>
      <w:r>
        <w:rPr>
          <w:b/>
          <w:sz w:val="28"/>
        </w:rPr>
        <w:t>S</w:t>
      </w:r>
      <w:r>
        <w:rPr>
          <w:sz w:val="28"/>
        </w:rPr>
        <w:t xml:space="preserve"> = STABBING</w:t>
      </w:r>
      <w:r>
        <w:rPr>
          <w:sz w:val="28"/>
        </w:rPr>
        <w:br w:type="column"/>
      </w:r>
      <w:r>
        <w:rPr>
          <w:b/>
          <w:sz w:val="28"/>
        </w:rPr>
        <w:lastRenderedPageBreak/>
        <w:t>N</w:t>
      </w:r>
      <w:r>
        <w:rPr>
          <w:sz w:val="28"/>
        </w:rPr>
        <w:t xml:space="preserve"> = NUMBNESS</w:t>
      </w:r>
    </w:p>
    <w:p w:rsidR="007058B8" w:rsidRDefault="007058B8">
      <w:pPr>
        <w:shd w:val="pct20" w:color="auto" w:fill="auto"/>
        <w:outlineLvl w:val="0"/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 = OTHER</w:t>
      </w:r>
    </w:p>
    <w:sectPr w:rsidR="007058B8">
      <w:type w:val="continuous"/>
      <w:pgSz w:w="12240" w:h="15840"/>
      <w:pgMar w:top="720" w:right="1008" w:bottom="720" w:left="432" w:header="720" w:footer="720" w:gutter="0"/>
      <w:cols w:num="3" w:space="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D1B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6531FCF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00A3F01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3E047DD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A5754DF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9A288E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D950148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AF77153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B3A6D7C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4187EE5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A574E"/>
    <w:rsid w:val="000A574E"/>
    <w:rsid w:val="007058B8"/>
    <w:rsid w:val="00E11BF3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Points">
    <w:name w:val="Text Points"/>
    <w:basedOn w:val="Normal"/>
    <w:pPr>
      <w:ind w:left="1080" w:hanging="36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NDI- Neck Disability Index</vt:lpstr>
    </vt:vector>
  </TitlesOfParts>
  <Company>Toshiba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NDI- Neck Disability Index</dc:title>
  <dc:creator>Word 97</dc:creator>
  <cp:lastModifiedBy>Anna</cp:lastModifiedBy>
  <cp:revision>2</cp:revision>
  <cp:lastPrinted>1999-02-20T22:02:00Z</cp:lastPrinted>
  <dcterms:created xsi:type="dcterms:W3CDTF">2015-02-24T17:52:00Z</dcterms:created>
  <dcterms:modified xsi:type="dcterms:W3CDTF">2015-02-24T17:52:00Z</dcterms:modified>
</cp:coreProperties>
</file>